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02B17B" w14:textId="77777777" w:rsidR="00E53261" w:rsidRDefault="006D513F">
      <w:pPr>
        <w:pStyle w:val="Heading1"/>
        <w:spacing w:before="72"/>
        <w:ind w:left="3349"/>
      </w:pPr>
      <w:r>
        <w:t>CITY OF WEST HOLLYWOOD</w:t>
      </w:r>
    </w:p>
    <w:p w14:paraId="555FA6FB" w14:textId="77777777" w:rsidR="00E53261" w:rsidRDefault="006D513F">
      <w:pPr>
        <w:ind w:left="1252"/>
        <w:rPr>
          <w:b/>
          <w:sz w:val="32"/>
        </w:rPr>
      </w:pPr>
      <w:r>
        <w:rPr>
          <w:b/>
          <w:sz w:val="32"/>
        </w:rPr>
        <w:t>SUBSIDIZED SENIOR &amp; DISABLED TAP CARD PROGRAM</w:t>
      </w:r>
    </w:p>
    <w:p w14:paraId="5195C938" w14:textId="77777777" w:rsidR="00E53261" w:rsidRDefault="00E53261">
      <w:pPr>
        <w:pStyle w:val="BodyText"/>
        <w:spacing w:before="11"/>
        <w:rPr>
          <w:b/>
          <w:sz w:val="32"/>
        </w:rPr>
      </w:pPr>
    </w:p>
    <w:p w14:paraId="7A55419B" w14:textId="76ACECD0" w:rsidR="00E53261" w:rsidRDefault="006D513F">
      <w:pPr>
        <w:spacing w:line="242" w:lineRule="auto"/>
        <w:ind w:left="2431" w:right="197"/>
        <w:rPr>
          <w:sz w:val="24"/>
        </w:rPr>
      </w:pPr>
      <w:r>
        <w:rPr>
          <w:noProof/>
        </w:rPr>
        <w:drawing>
          <wp:anchor distT="0" distB="0" distL="0" distR="0" simplePos="0" relativeHeight="251655680" behindDoc="0" locked="0" layoutInCell="1" allowOverlap="1" wp14:anchorId="1DC3E9BC" wp14:editId="47A00452">
            <wp:simplePos x="0" y="0"/>
            <wp:positionH relativeFrom="page">
              <wp:posOffset>486409</wp:posOffset>
            </wp:positionH>
            <wp:positionV relativeFrom="paragraph">
              <wp:posOffset>88812</wp:posOffset>
            </wp:positionV>
            <wp:extent cx="1143635" cy="89154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143635" cy="891540"/>
                    </a:xfrm>
                    <a:prstGeom prst="rect">
                      <a:avLst/>
                    </a:prstGeom>
                  </pic:spPr>
                </pic:pic>
              </a:graphicData>
            </a:graphic>
          </wp:anchor>
        </w:drawing>
      </w:r>
      <w:r>
        <w:rPr>
          <w:sz w:val="24"/>
        </w:rPr>
        <w:t xml:space="preserve">The City of West Hollywood subsidizes senior (62+) and disabled monthly transit fare to West Hollywood residents. The MTA Senior and Disabled </w:t>
      </w:r>
      <w:r w:rsidR="0007341B">
        <w:rPr>
          <w:sz w:val="24"/>
        </w:rPr>
        <w:t>30-day bus</w:t>
      </w:r>
      <w:r>
        <w:rPr>
          <w:sz w:val="24"/>
        </w:rPr>
        <w:t xml:space="preserve"> pass price is $20. West Hollywood residents </w:t>
      </w:r>
      <w:r w:rsidR="0007341B">
        <w:rPr>
          <w:sz w:val="24"/>
        </w:rPr>
        <w:t>can get 30-day Metro pass or $20 in Stored Value at no cost. The</w:t>
      </w:r>
      <w:r>
        <w:rPr>
          <w:sz w:val="24"/>
        </w:rPr>
        <w:t xml:space="preserve"> City of West Hollywood</w:t>
      </w:r>
      <w:r w:rsidR="0007341B">
        <w:rPr>
          <w:sz w:val="24"/>
        </w:rPr>
        <w:t xml:space="preserve"> will cover 100% of the pass’ cost</w:t>
      </w:r>
      <w:r>
        <w:rPr>
          <w:sz w:val="24"/>
        </w:rPr>
        <w:t xml:space="preserve">. </w:t>
      </w:r>
      <w:r w:rsidR="0027264B">
        <w:rPr>
          <w:sz w:val="24"/>
        </w:rPr>
        <w:t>Participants</w:t>
      </w:r>
      <w:r>
        <w:rPr>
          <w:sz w:val="24"/>
        </w:rPr>
        <w:t xml:space="preserve"> will need a current Senior or Disabled Orange TAP card to participate. If </w:t>
      </w:r>
      <w:r w:rsidR="0027264B">
        <w:rPr>
          <w:sz w:val="24"/>
        </w:rPr>
        <w:t>participant</w:t>
      </w:r>
      <w:r>
        <w:rPr>
          <w:sz w:val="24"/>
        </w:rPr>
        <w:t xml:space="preserve"> do</w:t>
      </w:r>
      <w:r w:rsidR="0027264B">
        <w:rPr>
          <w:sz w:val="24"/>
        </w:rPr>
        <w:t>es</w:t>
      </w:r>
      <w:r>
        <w:rPr>
          <w:sz w:val="24"/>
        </w:rPr>
        <w:t xml:space="preserve"> not have a TAP card</w:t>
      </w:r>
      <w:r w:rsidR="0027264B">
        <w:rPr>
          <w:sz w:val="24"/>
        </w:rPr>
        <w:t>,</w:t>
      </w:r>
      <w:r>
        <w:rPr>
          <w:sz w:val="24"/>
        </w:rPr>
        <w:t xml:space="preserve"> </w:t>
      </w:r>
      <w:r w:rsidR="0027264B">
        <w:rPr>
          <w:sz w:val="24"/>
        </w:rPr>
        <w:t>he/she</w:t>
      </w:r>
      <w:r>
        <w:rPr>
          <w:sz w:val="24"/>
        </w:rPr>
        <w:t xml:space="preserve"> may apply for one from Metro.</w:t>
      </w:r>
    </w:p>
    <w:p w14:paraId="33CBE1BE" w14:textId="77777777" w:rsidR="0007341B" w:rsidRDefault="0007341B">
      <w:pPr>
        <w:spacing w:line="242" w:lineRule="auto"/>
        <w:ind w:left="2431" w:right="197"/>
        <w:rPr>
          <w:sz w:val="24"/>
        </w:rPr>
      </w:pPr>
    </w:p>
    <w:p w14:paraId="33C2D677" w14:textId="77777777" w:rsidR="00E53261" w:rsidRDefault="006D513F">
      <w:pPr>
        <w:spacing w:before="5"/>
        <w:ind w:left="2431"/>
        <w:rPr>
          <w:sz w:val="24"/>
        </w:rPr>
      </w:pPr>
      <w:r>
        <w:rPr>
          <w:sz w:val="24"/>
        </w:rPr>
        <w:t xml:space="preserve">Applications can be found at </w:t>
      </w:r>
      <w:hyperlink r:id="rId6">
        <w:r>
          <w:rPr>
            <w:color w:val="0000FF"/>
            <w:sz w:val="24"/>
            <w:u w:val="single" w:color="0000FF"/>
          </w:rPr>
          <w:t>http://www.metro.net/riding/fares/</w:t>
        </w:r>
        <w:r>
          <w:rPr>
            <w:sz w:val="24"/>
          </w:rPr>
          <w:t>.</w:t>
        </w:r>
      </w:hyperlink>
    </w:p>
    <w:p w14:paraId="54AA5025" w14:textId="77777777" w:rsidR="00E53261" w:rsidRDefault="00E53261">
      <w:pPr>
        <w:pStyle w:val="BodyText"/>
        <w:rPr>
          <w:sz w:val="20"/>
        </w:rPr>
      </w:pPr>
    </w:p>
    <w:p w14:paraId="24D18F22" w14:textId="77777777" w:rsidR="00E53261" w:rsidRDefault="00E53261">
      <w:pPr>
        <w:pStyle w:val="BodyText"/>
        <w:spacing w:before="4"/>
        <w:rPr>
          <w:sz w:val="21"/>
        </w:rPr>
      </w:pPr>
    </w:p>
    <w:p w14:paraId="166CD037" w14:textId="77777777" w:rsidR="00E53261" w:rsidRDefault="006D513F">
      <w:pPr>
        <w:spacing w:before="1"/>
        <w:ind w:left="3812" w:right="3812"/>
        <w:jc w:val="center"/>
        <w:rPr>
          <w:b/>
          <w:sz w:val="24"/>
        </w:rPr>
      </w:pPr>
      <w:r>
        <w:rPr>
          <w:b/>
          <w:sz w:val="24"/>
          <w:u w:val="thick"/>
        </w:rPr>
        <w:t>HOW TO REGISTER</w:t>
      </w:r>
    </w:p>
    <w:p w14:paraId="677C7EAF" w14:textId="0D9DEF04" w:rsidR="00E53261" w:rsidRDefault="006D513F">
      <w:pPr>
        <w:spacing w:before="193" w:line="276" w:lineRule="exact"/>
        <w:ind w:left="116"/>
        <w:rPr>
          <w:b/>
          <w:sz w:val="24"/>
        </w:rPr>
      </w:pPr>
      <w:r>
        <w:rPr>
          <w:b/>
          <w:sz w:val="24"/>
        </w:rPr>
        <w:t xml:space="preserve">Participants must register at City Hall, </w:t>
      </w:r>
      <w:r w:rsidR="00EB7848">
        <w:rPr>
          <w:b/>
          <w:sz w:val="24"/>
        </w:rPr>
        <w:t>1</w:t>
      </w:r>
      <w:proofErr w:type="gramStart"/>
      <w:r w:rsidR="00EB7848" w:rsidRPr="00EB7848">
        <w:rPr>
          <w:b/>
          <w:sz w:val="24"/>
          <w:vertAlign w:val="superscript"/>
        </w:rPr>
        <w:t>st</w:t>
      </w:r>
      <w:r w:rsidR="00EB7848">
        <w:rPr>
          <w:b/>
          <w:sz w:val="24"/>
        </w:rPr>
        <w:t xml:space="preserve"> </w:t>
      </w:r>
      <w:r>
        <w:rPr>
          <w:b/>
          <w:sz w:val="24"/>
        </w:rPr>
        <w:t xml:space="preserve"> Floor</w:t>
      </w:r>
      <w:proofErr w:type="gramEnd"/>
      <w:r>
        <w:rPr>
          <w:b/>
          <w:sz w:val="24"/>
        </w:rPr>
        <w:t xml:space="preserve"> Bus Pas Window. </w:t>
      </w:r>
      <w:r w:rsidR="0027264B">
        <w:rPr>
          <w:b/>
          <w:sz w:val="24"/>
        </w:rPr>
        <w:t>Participants</w:t>
      </w:r>
      <w:r>
        <w:rPr>
          <w:b/>
          <w:sz w:val="24"/>
        </w:rPr>
        <w:t xml:space="preserve"> will need to</w:t>
      </w:r>
      <w:r w:rsidR="0027264B">
        <w:rPr>
          <w:b/>
          <w:sz w:val="24"/>
        </w:rPr>
        <w:t xml:space="preserve"> complete a program application and bring</w:t>
      </w:r>
      <w:r>
        <w:rPr>
          <w:b/>
          <w:sz w:val="24"/>
        </w:rPr>
        <w:t>:</w:t>
      </w:r>
    </w:p>
    <w:p w14:paraId="2E14DBF6" w14:textId="77777777" w:rsidR="00E53261" w:rsidRDefault="006D513F">
      <w:pPr>
        <w:pStyle w:val="ListParagraph"/>
        <w:numPr>
          <w:ilvl w:val="0"/>
          <w:numId w:val="1"/>
        </w:numPr>
        <w:tabs>
          <w:tab w:val="left" w:pos="475"/>
          <w:tab w:val="left" w:pos="476"/>
        </w:tabs>
        <w:spacing w:line="294" w:lineRule="exact"/>
        <w:rPr>
          <w:sz w:val="24"/>
        </w:rPr>
      </w:pPr>
      <w:r>
        <w:rPr>
          <w:sz w:val="24"/>
        </w:rPr>
        <w:t>a valid original DMV California ID card or passport;</w:t>
      </w:r>
      <w:r>
        <w:rPr>
          <w:spacing w:val="-1"/>
          <w:sz w:val="24"/>
        </w:rPr>
        <w:t xml:space="preserve"> </w:t>
      </w:r>
      <w:r>
        <w:rPr>
          <w:sz w:val="24"/>
        </w:rPr>
        <w:t>AND</w:t>
      </w:r>
    </w:p>
    <w:p w14:paraId="714744C8" w14:textId="0E7E34A2" w:rsidR="00E53261" w:rsidRDefault="006D513F">
      <w:pPr>
        <w:pStyle w:val="ListParagraph"/>
        <w:numPr>
          <w:ilvl w:val="0"/>
          <w:numId w:val="1"/>
        </w:numPr>
        <w:tabs>
          <w:tab w:val="left" w:pos="475"/>
          <w:tab w:val="left" w:pos="476"/>
        </w:tabs>
        <w:spacing w:before="1"/>
        <w:rPr>
          <w:sz w:val="24"/>
        </w:rPr>
      </w:pPr>
      <w:r>
        <w:rPr>
          <w:sz w:val="24"/>
        </w:rPr>
        <w:t>Proof of residency, such as a current copy of utility bill, or bank statement, Medi-Cal or Medi-Care</w:t>
      </w:r>
      <w:r>
        <w:rPr>
          <w:spacing w:val="-2"/>
          <w:sz w:val="24"/>
        </w:rPr>
        <w:t xml:space="preserve"> </w:t>
      </w:r>
      <w:r>
        <w:rPr>
          <w:sz w:val="24"/>
        </w:rPr>
        <w:t>statement.</w:t>
      </w:r>
    </w:p>
    <w:p w14:paraId="56269362" w14:textId="1DB75B63" w:rsidR="00E53261" w:rsidRDefault="0027264B">
      <w:pPr>
        <w:pStyle w:val="ListParagraph"/>
        <w:numPr>
          <w:ilvl w:val="0"/>
          <w:numId w:val="1"/>
        </w:numPr>
        <w:tabs>
          <w:tab w:val="left" w:pos="475"/>
          <w:tab w:val="left" w:pos="476"/>
        </w:tabs>
        <w:spacing w:before="1"/>
        <w:rPr>
          <w:sz w:val="24"/>
        </w:rPr>
      </w:pPr>
      <w:r>
        <w:rPr>
          <w:sz w:val="24"/>
        </w:rPr>
        <w:t>B</w:t>
      </w:r>
      <w:r w:rsidR="006D513F">
        <w:rPr>
          <w:sz w:val="24"/>
        </w:rPr>
        <w:t xml:space="preserve">ring </w:t>
      </w:r>
      <w:r>
        <w:rPr>
          <w:sz w:val="24"/>
        </w:rPr>
        <w:t>a</w:t>
      </w:r>
      <w:r w:rsidR="006D513F">
        <w:rPr>
          <w:sz w:val="24"/>
        </w:rPr>
        <w:t xml:space="preserve"> valid </w:t>
      </w:r>
      <w:r>
        <w:rPr>
          <w:sz w:val="24"/>
        </w:rPr>
        <w:t xml:space="preserve">Senior/Disabled </w:t>
      </w:r>
      <w:r w:rsidR="006D513F">
        <w:rPr>
          <w:sz w:val="24"/>
        </w:rPr>
        <w:t>TAP card with.</w:t>
      </w:r>
    </w:p>
    <w:p w14:paraId="20F0F1A4" w14:textId="77777777" w:rsidR="00E53261" w:rsidRDefault="006D513F">
      <w:pPr>
        <w:spacing w:before="195"/>
        <w:ind w:left="3812" w:right="3812"/>
        <w:jc w:val="center"/>
        <w:rPr>
          <w:b/>
          <w:sz w:val="24"/>
        </w:rPr>
      </w:pPr>
      <w:r>
        <w:rPr>
          <w:b/>
          <w:sz w:val="24"/>
          <w:u w:val="thick"/>
        </w:rPr>
        <w:t>PROGRAM GUIDELINES</w:t>
      </w:r>
    </w:p>
    <w:p w14:paraId="649190C5" w14:textId="48DDB642" w:rsidR="00EB7848" w:rsidRPr="00EB7848" w:rsidRDefault="00EB7848">
      <w:pPr>
        <w:pStyle w:val="ListParagraph"/>
        <w:numPr>
          <w:ilvl w:val="1"/>
          <w:numId w:val="1"/>
        </w:numPr>
        <w:tabs>
          <w:tab w:val="left" w:pos="835"/>
          <w:tab w:val="left" w:pos="836"/>
        </w:tabs>
        <w:spacing w:before="188"/>
        <w:rPr>
          <w:rFonts w:ascii="Symbol"/>
          <w:sz w:val="24"/>
        </w:rPr>
      </w:pPr>
      <w:r>
        <w:rPr>
          <w:sz w:val="24"/>
        </w:rPr>
        <w:t>Participant must be a resident of West Hollywood and</w:t>
      </w:r>
      <w:r w:rsidR="0027264B">
        <w:rPr>
          <w:sz w:val="24"/>
        </w:rPr>
        <w:t xml:space="preserve"> be</w:t>
      </w:r>
      <w:r>
        <w:rPr>
          <w:sz w:val="24"/>
        </w:rPr>
        <w:t xml:space="preserve"> eligible for a Metro Senior (62+)/Disabled TAP card.</w:t>
      </w:r>
    </w:p>
    <w:p w14:paraId="5672EEA7" w14:textId="2512FD71" w:rsidR="00E53261" w:rsidRDefault="00EB7848">
      <w:pPr>
        <w:pStyle w:val="ListParagraph"/>
        <w:numPr>
          <w:ilvl w:val="1"/>
          <w:numId w:val="1"/>
        </w:numPr>
        <w:tabs>
          <w:tab w:val="left" w:pos="835"/>
          <w:tab w:val="left" w:pos="836"/>
        </w:tabs>
        <w:spacing w:before="188"/>
        <w:rPr>
          <w:rFonts w:ascii="Symbol"/>
          <w:sz w:val="24"/>
        </w:rPr>
      </w:pPr>
      <w:r>
        <w:rPr>
          <w:sz w:val="24"/>
        </w:rPr>
        <w:t xml:space="preserve">Participants </w:t>
      </w:r>
      <w:r w:rsidR="006D513F">
        <w:rPr>
          <w:sz w:val="24"/>
        </w:rPr>
        <w:t xml:space="preserve">may </w:t>
      </w:r>
      <w:r w:rsidR="0007341B">
        <w:rPr>
          <w:sz w:val="24"/>
        </w:rPr>
        <w:t xml:space="preserve">get one </w:t>
      </w:r>
      <w:r>
        <w:rPr>
          <w:sz w:val="24"/>
        </w:rPr>
        <w:t>Metro pass per month. If TAP card shows more than 1 unused 30-day pass, no additional passes will be added.</w:t>
      </w:r>
      <w:r w:rsidR="0007341B">
        <w:rPr>
          <w:sz w:val="24"/>
        </w:rPr>
        <w:t xml:space="preserve"> </w:t>
      </w:r>
    </w:p>
    <w:p w14:paraId="123A60DA" w14:textId="77777777" w:rsidR="00E53261" w:rsidRDefault="00E53261">
      <w:pPr>
        <w:pStyle w:val="BodyText"/>
        <w:spacing w:before="5"/>
        <w:rPr>
          <w:sz w:val="24"/>
        </w:rPr>
      </w:pPr>
    </w:p>
    <w:p w14:paraId="6A619485" w14:textId="2C9EF3D7" w:rsidR="00E53261" w:rsidRDefault="006D513F">
      <w:pPr>
        <w:spacing w:before="193"/>
        <w:ind w:left="3703"/>
        <w:rPr>
          <w:b/>
          <w:sz w:val="24"/>
        </w:rPr>
      </w:pPr>
      <w:r>
        <w:rPr>
          <w:b/>
          <w:sz w:val="24"/>
          <w:u w:val="thick"/>
        </w:rPr>
        <w:t xml:space="preserve">HOW </w:t>
      </w:r>
      <w:r w:rsidR="0027264B">
        <w:rPr>
          <w:b/>
          <w:sz w:val="24"/>
          <w:u w:val="thick"/>
        </w:rPr>
        <w:t>TO RELOAD A TAP CARD</w:t>
      </w:r>
    </w:p>
    <w:p w14:paraId="3C8B9021" w14:textId="4AD1C83C" w:rsidR="00E53261" w:rsidRDefault="006D513F">
      <w:pPr>
        <w:spacing w:before="190" w:line="242" w:lineRule="auto"/>
        <w:ind w:left="115" w:right="296"/>
        <w:jc w:val="both"/>
        <w:rPr>
          <w:sz w:val="24"/>
        </w:rPr>
      </w:pPr>
      <w:r>
        <w:rPr>
          <w:sz w:val="24"/>
        </w:rPr>
        <w:t xml:space="preserve">Once registered for the program, </w:t>
      </w:r>
      <w:r w:rsidR="00301DB5">
        <w:rPr>
          <w:sz w:val="24"/>
        </w:rPr>
        <w:t>participants will need to mail a request to have their TAP card reloaded. The form used to submit this request will be mailed to participants by the City. Once the request is received</w:t>
      </w:r>
      <w:r w:rsidR="0027264B">
        <w:rPr>
          <w:sz w:val="24"/>
        </w:rPr>
        <w:t xml:space="preserve"> by the City</w:t>
      </w:r>
      <w:r w:rsidR="00301DB5">
        <w:rPr>
          <w:sz w:val="24"/>
        </w:rPr>
        <w:t>, the City will add the bus pass to the participant</w:t>
      </w:r>
      <w:r w:rsidR="005E58C6">
        <w:rPr>
          <w:sz w:val="24"/>
        </w:rPr>
        <w:t>’</w:t>
      </w:r>
      <w:r w:rsidR="00301DB5">
        <w:rPr>
          <w:sz w:val="24"/>
        </w:rPr>
        <w:t xml:space="preserve">s TAP Card electronically. </w:t>
      </w:r>
      <w:r w:rsidR="0027264B">
        <w:rPr>
          <w:sz w:val="24"/>
        </w:rPr>
        <w:t xml:space="preserve">Participants may also come to bus pass window at </w:t>
      </w:r>
      <w:r>
        <w:rPr>
          <w:sz w:val="24"/>
        </w:rPr>
        <w:t xml:space="preserve">City Hall </w:t>
      </w:r>
      <w:r w:rsidR="0027264B">
        <w:rPr>
          <w:sz w:val="24"/>
        </w:rPr>
        <w:t>to reload their TAP Card</w:t>
      </w:r>
      <w:r>
        <w:rPr>
          <w:sz w:val="24"/>
        </w:rPr>
        <w:t>.</w:t>
      </w:r>
    </w:p>
    <w:p w14:paraId="51250559" w14:textId="77777777" w:rsidR="00E53261" w:rsidRDefault="006D513F">
      <w:pPr>
        <w:spacing w:before="194"/>
        <w:ind w:left="3813" w:right="3812"/>
        <w:jc w:val="center"/>
        <w:rPr>
          <w:b/>
          <w:sz w:val="24"/>
        </w:rPr>
      </w:pPr>
      <w:r>
        <w:rPr>
          <w:b/>
          <w:sz w:val="24"/>
          <w:u w:val="thick"/>
        </w:rPr>
        <w:t>REPLACEMENT PASSES</w:t>
      </w:r>
    </w:p>
    <w:p w14:paraId="144B0C7D" w14:textId="6D4AB3EF" w:rsidR="00E53261" w:rsidRDefault="006D513F">
      <w:pPr>
        <w:spacing w:before="190" w:line="242" w:lineRule="auto"/>
        <w:ind w:left="116" w:right="197"/>
        <w:rPr>
          <w:sz w:val="24"/>
        </w:rPr>
      </w:pPr>
      <w:r>
        <w:rPr>
          <w:sz w:val="24"/>
        </w:rPr>
        <w:t>Lost or stolen passes cannot be replaced by the City. A new pass must be purchased from an LACMTA outlet, or by mail for a $5 fee. City staff can assist with by-mail applications. Call 1-323-GOMETRO for LACMTA locations.</w:t>
      </w:r>
    </w:p>
    <w:p w14:paraId="1E2AD321" w14:textId="77777777" w:rsidR="00E53261" w:rsidRDefault="00E53261">
      <w:pPr>
        <w:pStyle w:val="BodyText"/>
        <w:spacing w:before="1"/>
        <w:rPr>
          <w:sz w:val="9"/>
        </w:rPr>
      </w:pPr>
    </w:p>
    <w:p w14:paraId="6BF269E9" w14:textId="471DAED1" w:rsidR="00E53261" w:rsidRDefault="006D513F">
      <w:pPr>
        <w:spacing w:before="90"/>
        <w:ind w:left="3813" w:right="3812"/>
        <w:jc w:val="center"/>
        <w:rPr>
          <w:b/>
          <w:sz w:val="24"/>
        </w:rPr>
      </w:pPr>
      <w:r>
        <w:rPr>
          <w:b/>
          <w:sz w:val="24"/>
          <w:u w:val="thick"/>
        </w:rPr>
        <w:t>BUS PASS LOCATION &amp; HOURS</w:t>
      </w:r>
    </w:p>
    <w:p w14:paraId="4DD5F014" w14:textId="27DC2A40" w:rsidR="00E53261" w:rsidRDefault="006D513F">
      <w:pPr>
        <w:spacing w:before="189"/>
        <w:ind w:left="3812" w:right="3812"/>
        <w:jc w:val="center"/>
        <w:rPr>
          <w:sz w:val="24"/>
        </w:rPr>
      </w:pPr>
      <w:r>
        <w:rPr>
          <w:sz w:val="24"/>
        </w:rPr>
        <w:t>City of West Hollywood</w:t>
      </w:r>
    </w:p>
    <w:p w14:paraId="2368006A" w14:textId="72E5D9AF" w:rsidR="00E53261" w:rsidRDefault="006D513F">
      <w:pPr>
        <w:spacing w:before="4" w:line="242" w:lineRule="auto"/>
        <w:ind w:left="3813" w:right="3811"/>
        <w:jc w:val="center"/>
        <w:rPr>
          <w:sz w:val="24"/>
        </w:rPr>
      </w:pPr>
      <w:r>
        <w:rPr>
          <w:sz w:val="24"/>
        </w:rPr>
        <w:t xml:space="preserve">8300 Santa Monica Blvd. – </w:t>
      </w:r>
      <w:r w:rsidR="00301DB5">
        <w:rPr>
          <w:sz w:val="24"/>
        </w:rPr>
        <w:t>1</w:t>
      </w:r>
      <w:r w:rsidR="00301DB5" w:rsidRPr="00301DB5">
        <w:rPr>
          <w:sz w:val="24"/>
          <w:vertAlign w:val="superscript"/>
        </w:rPr>
        <w:t>st</w:t>
      </w:r>
      <w:r>
        <w:rPr>
          <w:sz w:val="24"/>
        </w:rPr>
        <w:t xml:space="preserve"> Floor West Hollywood, CA</w:t>
      </w:r>
      <w:r>
        <w:rPr>
          <w:spacing w:val="56"/>
          <w:sz w:val="24"/>
        </w:rPr>
        <w:t xml:space="preserve"> </w:t>
      </w:r>
      <w:r>
        <w:rPr>
          <w:sz w:val="24"/>
        </w:rPr>
        <w:t>90069</w:t>
      </w:r>
    </w:p>
    <w:p w14:paraId="67E4B17B" w14:textId="25A7FD66" w:rsidR="00E53261" w:rsidRDefault="006D513F">
      <w:pPr>
        <w:spacing w:before="2"/>
        <w:ind w:left="3812" w:right="3812"/>
        <w:jc w:val="center"/>
        <w:rPr>
          <w:sz w:val="24"/>
        </w:rPr>
      </w:pPr>
      <w:r>
        <w:rPr>
          <w:sz w:val="24"/>
        </w:rPr>
        <w:t>(323) 848-6326</w:t>
      </w:r>
    </w:p>
    <w:p w14:paraId="4B79A6C1" w14:textId="570F489A" w:rsidR="00E53261" w:rsidRDefault="00E53261">
      <w:pPr>
        <w:pStyle w:val="BodyText"/>
        <w:spacing w:before="7"/>
        <w:rPr>
          <w:sz w:val="24"/>
        </w:rPr>
      </w:pPr>
    </w:p>
    <w:p w14:paraId="14FF299C" w14:textId="77777777" w:rsidR="00E53261" w:rsidRDefault="006D513F">
      <w:pPr>
        <w:ind w:left="2645" w:right="2634"/>
        <w:jc w:val="center"/>
        <w:rPr>
          <w:sz w:val="24"/>
        </w:rPr>
      </w:pPr>
      <w:r>
        <w:rPr>
          <w:sz w:val="24"/>
        </w:rPr>
        <w:t>Monday-Thursday 8:00am-6:00pm &amp; Fridays 8:00am-5:00pm</w:t>
      </w:r>
    </w:p>
    <w:p w14:paraId="1BEC03F1" w14:textId="77777777" w:rsidR="00E53261" w:rsidRDefault="00E53261">
      <w:pPr>
        <w:pStyle w:val="BodyText"/>
        <w:rPr>
          <w:sz w:val="26"/>
        </w:rPr>
      </w:pPr>
    </w:p>
    <w:p w14:paraId="485FE5DA" w14:textId="77777777" w:rsidR="00E53261" w:rsidRDefault="00E53261">
      <w:pPr>
        <w:pStyle w:val="BodyText"/>
        <w:rPr>
          <w:sz w:val="26"/>
        </w:rPr>
      </w:pPr>
    </w:p>
    <w:p w14:paraId="2201C9F8" w14:textId="77777777" w:rsidR="00E53261" w:rsidRDefault="00E53261">
      <w:pPr>
        <w:pStyle w:val="BodyText"/>
        <w:spacing w:before="7"/>
        <w:rPr>
          <w:sz w:val="20"/>
        </w:rPr>
      </w:pPr>
    </w:p>
    <w:p w14:paraId="39ADE68B" w14:textId="443F1C52" w:rsidR="00E53261" w:rsidRDefault="006D513F">
      <w:pPr>
        <w:ind w:left="4822"/>
        <w:rPr>
          <w:i/>
          <w:sz w:val="16"/>
        </w:rPr>
      </w:pPr>
      <w:r>
        <w:rPr>
          <w:i/>
          <w:sz w:val="16"/>
        </w:rPr>
        <w:t>G:\HUMAN\TRANSIT &amp; BUS PASS INFO\Bus Pass Info\Publicity Info/0213buspassguidelines.doc</w:t>
      </w:r>
    </w:p>
    <w:p w14:paraId="5F7225DB" w14:textId="77777777" w:rsidR="00E53261" w:rsidRDefault="00E53261">
      <w:pPr>
        <w:rPr>
          <w:sz w:val="16"/>
        </w:rPr>
        <w:sectPr w:rsidR="00E53261">
          <w:type w:val="continuous"/>
          <w:pgSz w:w="12240" w:h="15840"/>
          <w:pgMar w:top="360" w:right="460" w:bottom="280" w:left="460" w:header="720" w:footer="720" w:gutter="0"/>
          <w:cols w:space="720"/>
        </w:sectPr>
      </w:pPr>
    </w:p>
    <w:p w14:paraId="16B9FE68" w14:textId="6811A163" w:rsidR="001A5655" w:rsidRPr="001A5655" w:rsidRDefault="001A5655" w:rsidP="001A5655">
      <w:pPr>
        <w:pStyle w:val="BodyText"/>
        <w:spacing w:before="3"/>
        <w:jc w:val="center"/>
        <w:rPr>
          <w:b/>
          <w:sz w:val="24"/>
        </w:rPr>
      </w:pPr>
      <w:proofErr w:type="spellStart"/>
      <w:r w:rsidRPr="001A5655">
        <w:rPr>
          <w:b/>
          <w:sz w:val="24"/>
        </w:rPr>
        <w:lastRenderedPageBreak/>
        <w:t>Город</w:t>
      </w:r>
      <w:proofErr w:type="spellEnd"/>
      <w:r w:rsidRPr="001A5655">
        <w:rPr>
          <w:b/>
          <w:sz w:val="24"/>
        </w:rPr>
        <w:t xml:space="preserve"> </w:t>
      </w:r>
      <w:proofErr w:type="spellStart"/>
      <w:r w:rsidRPr="001A5655">
        <w:rPr>
          <w:b/>
          <w:sz w:val="24"/>
        </w:rPr>
        <w:t>Западный</w:t>
      </w:r>
      <w:proofErr w:type="spellEnd"/>
      <w:r w:rsidRPr="001A5655">
        <w:rPr>
          <w:b/>
          <w:sz w:val="24"/>
        </w:rPr>
        <w:t xml:space="preserve"> </w:t>
      </w:r>
      <w:proofErr w:type="spellStart"/>
      <w:r w:rsidRPr="001A5655">
        <w:rPr>
          <w:b/>
          <w:sz w:val="24"/>
        </w:rPr>
        <w:t>Голливуд</w:t>
      </w:r>
      <w:proofErr w:type="spellEnd"/>
    </w:p>
    <w:p w14:paraId="33389BF6" w14:textId="189682CF" w:rsidR="00E53261" w:rsidRPr="001A5655" w:rsidRDefault="001A5655" w:rsidP="001A5655">
      <w:pPr>
        <w:pStyle w:val="BodyText"/>
        <w:spacing w:before="3"/>
        <w:jc w:val="center"/>
        <w:rPr>
          <w:b/>
          <w:sz w:val="24"/>
        </w:rPr>
      </w:pPr>
      <w:proofErr w:type="spellStart"/>
      <w:r w:rsidRPr="001A5655">
        <w:rPr>
          <w:b/>
          <w:sz w:val="24"/>
        </w:rPr>
        <w:t>Субсидированная</w:t>
      </w:r>
      <w:proofErr w:type="spellEnd"/>
      <w:r w:rsidRPr="001A5655">
        <w:rPr>
          <w:b/>
          <w:sz w:val="24"/>
        </w:rPr>
        <w:t xml:space="preserve"> </w:t>
      </w:r>
      <w:proofErr w:type="spellStart"/>
      <w:r w:rsidRPr="001A5655">
        <w:rPr>
          <w:b/>
          <w:sz w:val="24"/>
        </w:rPr>
        <w:t>программа</w:t>
      </w:r>
      <w:proofErr w:type="spellEnd"/>
      <w:r w:rsidRPr="001A5655">
        <w:rPr>
          <w:b/>
          <w:sz w:val="24"/>
        </w:rPr>
        <w:t xml:space="preserve"> ТАР </w:t>
      </w:r>
      <w:proofErr w:type="spellStart"/>
      <w:r w:rsidRPr="001A5655">
        <w:rPr>
          <w:b/>
          <w:sz w:val="24"/>
        </w:rPr>
        <w:t>карточек</w:t>
      </w:r>
      <w:proofErr w:type="spellEnd"/>
      <w:r w:rsidRPr="001A5655">
        <w:rPr>
          <w:b/>
          <w:sz w:val="24"/>
        </w:rPr>
        <w:t xml:space="preserve"> </w:t>
      </w:r>
      <w:proofErr w:type="spellStart"/>
      <w:r w:rsidRPr="001A5655">
        <w:rPr>
          <w:b/>
          <w:sz w:val="24"/>
        </w:rPr>
        <w:t>для</w:t>
      </w:r>
      <w:proofErr w:type="spellEnd"/>
      <w:r w:rsidRPr="001A5655">
        <w:rPr>
          <w:b/>
          <w:sz w:val="24"/>
        </w:rPr>
        <w:t xml:space="preserve"> </w:t>
      </w:r>
      <w:proofErr w:type="spellStart"/>
      <w:r w:rsidRPr="001A5655">
        <w:rPr>
          <w:b/>
          <w:sz w:val="24"/>
        </w:rPr>
        <w:t>людей</w:t>
      </w:r>
      <w:proofErr w:type="spellEnd"/>
      <w:r w:rsidRPr="001A5655">
        <w:rPr>
          <w:b/>
          <w:sz w:val="24"/>
        </w:rPr>
        <w:t xml:space="preserve"> </w:t>
      </w:r>
      <w:proofErr w:type="spellStart"/>
      <w:r w:rsidRPr="001A5655">
        <w:rPr>
          <w:b/>
          <w:sz w:val="24"/>
        </w:rPr>
        <w:t>пожилого</w:t>
      </w:r>
      <w:proofErr w:type="spellEnd"/>
      <w:r w:rsidRPr="001A5655">
        <w:rPr>
          <w:b/>
          <w:sz w:val="24"/>
        </w:rPr>
        <w:t xml:space="preserve"> </w:t>
      </w:r>
      <w:proofErr w:type="spellStart"/>
      <w:r w:rsidRPr="001A5655">
        <w:rPr>
          <w:b/>
          <w:sz w:val="24"/>
        </w:rPr>
        <w:t>возраста</w:t>
      </w:r>
      <w:proofErr w:type="spellEnd"/>
      <w:r w:rsidRPr="001A5655">
        <w:rPr>
          <w:b/>
          <w:sz w:val="24"/>
        </w:rPr>
        <w:t xml:space="preserve"> и </w:t>
      </w:r>
      <w:proofErr w:type="spellStart"/>
      <w:r w:rsidRPr="001A5655">
        <w:rPr>
          <w:b/>
          <w:sz w:val="24"/>
        </w:rPr>
        <w:t>людей</w:t>
      </w:r>
      <w:proofErr w:type="spellEnd"/>
      <w:r w:rsidRPr="001A5655">
        <w:rPr>
          <w:b/>
          <w:sz w:val="24"/>
        </w:rPr>
        <w:t xml:space="preserve"> с </w:t>
      </w:r>
      <w:proofErr w:type="spellStart"/>
      <w:r w:rsidRPr="001A5655">
        <w:rPr>
          <w:b/>
          <w:sz w:val="24"/>
        </w:rPr>
        <w:t>ограниченными</w:t>
      </w:r>
      <w:proofErr w:type="spellEnd"/>
      <w:r w:rsidRPr="001A5655">
        <w:rPr>
          <w:b/>
          <w:sz w:val="24"/>
        </w:rPr>
        <w:t xml:space="preserve"> </w:t>
      </w:r>
      <w:proofErr w:type="spellStart"/>
      <w:r w:rsidRPr="001A5655">
        <w:rPr>
          <w:b/>
          <w:sz w:val="24"/>
        </w:rPr>
        <w:t>возможностями</w:t>
      </w:r>
      <w:proofErr w:type="spellEnd"/>
      <w:r w:rsidRPr="001A5655">
        <w:rPr>
          <w:b/>
          <w:sz w:val="24"/>
        </w:rPr>
        <w:t>.</w:t>
      </w:r>
    </w:p>
    <w:p w14:paraId="0D45A537" w14:textId="56818725" w:rsidR="001A5655" w:rsidRDefault="001A5655">
      <w:pPr>
        <w:pStyle w:val="BodyText"/>
        <w:spacing w:before="1"/>
        <w:ind w:left="2841" w:right="2841"/>
        <w:jc w:val="center"/>
      </w:pPr>
      <w:r>
        <w:rPr>
          <w:noProof/>
        </w:rPr>
        <w:drawing>
          <wp:anchor distT="0" distB="0" distL="0" distR="0" simplePos="0" relativeHeight="251661824" behindDoc="0" locked="0" layoutInCell="1" allowOverlap="1" wp14:anchorId="2988C757" wp14:editId="5BE919FA">
            <wp:simplePos x="0" y="0"/>
            <wp:positionH relativeFrom="page">
              <wp:posOffset>163830</wp:posOffset>
            </wp:positionH>
            <wp:positionV relativeFrom="paragraph">
              <wp:posOffset>70485</wp:posOffset>
            </wp:positionV>
            <wp:extent cx="1261110" cy="982980"/>
            <wp:effectExtent l="0" t="0" r="0" b="0"/>
            <wp:wrapSquare wrapText="bothSides"/>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261110" cy="982980"/>
                    </a:xfrm>
                    <a:prstGeom prst="rect">
                      <a:avLst/>
                    </a:prstGeom>
                  </pic:spPr>
                </pic:pic>
              </a:graphicData>
            </a:graphic>
            <wp14:sizeRelH relativeFrom="margin">
              <wp14:pctWidth>0</wp14:pctWidth>
            </wp14:sizeRelH>
            <wp14:sizeRelV relativeFrom="margin">
              <wp14:pctHeight>0</wp14:pctHeight>
            </wp14:sizeRelV>
          </wp:anchor>
        </w:drawing>
      </w:r>
    </w:p>
    <w:p w14:paraId="093B8CAF" w14:textId="44A7A91B" w:rsidR="001A5655" w:rsidRDefault="001A5655" w:rsidP="001A5655">
      <w:pPr>
        <w:rPr>
          <w:sz w:val="24"/>
          <w:szCs w:val="24"/>
          <w:lang w:val="ru-RU"/>
        </w:rPr>
      </w:pPr>
      <w:r w:rsidRPr="00B60DF7">
        <w:rPr>
          <w:sz w:val="24"/>
          <w:szCs w:val="24"/>
          <w:lang w:val="ru-RU"/>
        </w:rPr>
        <w:t xml:space="preserve">Город Западный Голливуд субсидирует месячный проезд на городском транспорте для пожилых людей старше 62-х лет и людей с ограниченными возможностями. Полная стоимость проездных от  компании </w:t>
      </w:r>
      <w:r w:rsidRPr="00B60DF7">
        <w:rPr>
          <w:sz w:val="24"/>
          <w:szCs w:val="24"/>
        </w:rPr>
        <w:t>MTA</w:t>
      </w:r>
      <w:r w:rsidRPr="00B60DF7">
        <w:rPr>
          <w:sz w:val="24"/>
          <w:szCs w:val="24"/>
          <w:lang w:val="ru-RU"/>
        </w:rPr>
        <w:t xml:space="preserve"> для этой категории населения - $20.</w:t>
      </w:r>
      <w:r>
        <w:rPr>
          <w:sz w:val="24"/>
          <w:szCs w:val="24"/>
        </w:rPr>
        <w:t xml:space="preserve"> </w:t>
      </w:r>
      <w:r w:rsidRPr="00B60DF7">
        <w:rPr>
          <w:sz w:val="24"/>
          <w:szCs w:val="24"/>
          <w:lang w:val="ru-RU"/>
        </w:rPr>
        <w:t>Жители Западного Голливуда могут получить 30–дневный проездной  компании МТА или кредит в $20 для  проезда на городском транспорте бесплатно. Город Западный Голливуд будет оплачивать 100% стоимости проездного. Участники программы должны иметь оранжевую пластиковую карточку. Желающие участвовать в программе и не имеющие карточки должны заполнить анкету от М</w:t>
      </w:r>
      <w:proofErr w:type="spellStart"/>
      <w:r w:rsidRPr="00B60DF7">
        <w:rPr>
          <w:sz w:val="24"/>
          <w:szCs w:val="24"/>
        </w:rPr>
        <w:t>etro</w:t>
      </w:r>
      <w:proofErr w:type="spellEnd"/>
      <w:r w:rsidRPr="00B60DF7">
        <w:rPr>
          <w:sz w:val="24"/>
          <w:szCs w:val="24"/>
          <w:lang w:val="ru-RU"/>
        </w:rPr>
        <w:t xml:space="preserve"> на получение вышеуказанной карточки.</w:t>
      </w:r>
    </w:p>
    <w:p w14:paraId="644016C1" w14:textId="77777777" w:rsidR="001A5655" w:rsidRPr="00B60DF7" w:rsidRDefault="001A5655" w:rsidP="001A5655">
      <w:pPr>
        <w:rPr>
          <w:sz w:val="24"/>
          <w:szCs w:val="24"/>
          <w:lang w:val="ru-RU"/>
        </w:rPr>
      </w:pPr>
    </w:p>
    <w:p w14:paraId="4C90C514" w14:textId="77777777" w:rsidR="001A5655" w:rsidRPr="00B60DF7" w:rsidRDefault="001A5655" w:rsidP="001A5655">
      <w:pPr>
        <w:rPr>
          <w:sz w:val="24"/>
          <w:szCs w:val="24"/>
          <w:lang w:val="ru-RU"/>
        </w:rPr>
      </w:pPr>
      <w:r w:rsidRPr="00B60DF7">
        <w:rPr>
          <w:sz w:val="24"/>
          <w:szCs w:val="24"/>
          <w:lang w:val="ru-RU"/>
        </w:rPr>
        <w:t xml:space="preserve">Анкеты можно найти на страничке интернета: </w:t>
      </w:r>
      <w:hyperlink r:id="rId7" w:history="1">
        <w:r w:rsidRPr="00B60DF7">
          <w:rPr>
            <w:rStyle w:val="Hyperlink"/>
            <w:sz w:val="24"/>
            <w:szCs w:val="24"/>
          </w:rPr>
          <w:t>http</w:t>
        </w:r>
        <w:r w:rsidRPr="00B60DF7">
          <w:rPr>
            <w:rStyle w:val="Hyperlink"/>
            <w:sz w:val="24"/>
            <w:szCs w:val="24"/>
            <w:lang w:val="ru-RU"/>
          </w:rPr>
          <w:t>://</w:t>
        </w:r>
        <w:r w:rsidRPr="00B60DF7">
          <w:rPr>
            <w:rStyle w:val="Hyperlink"/>
            <w:sz w:val="24"/>
            <w:szCs w:val="24"/>
          </w:rPr>
          <w:t>www</w:t>
        </w:r>
        <w:r w:rsidRPr="00B60DF7">
          <w:rPr>
            <w:rStyle w:val="Hyperlink"/>
            <w:sz w:val="24"/>
            <w:szCs w:val="24"/>
            <w:lang w:val="ru-RU"/>
          </w:rPr>
          <w:t>.</w:t>
        </w:r>
        <w:r w:rsidRPr="00B60DF7">
          <w:rPr>
            <w:rStyle w:val="Hyperlink"/>
            <w:sz w:val="24"/>
            <w:szCs w:val="24"/>
          </w:rPr>
          <w:t>metro</w:t>
        </w:r>
        <w:r w:rsidRPr="00B60DF7">
          <w:rPr>
            <w:rStyle w:val="Hyperlink"/>
            <w:sz w:val="24"/>
            <w:szCs w:val="24"/>
            <w:lang w:val="ru-RU"/>
          </w:rPr>
          <w:t>.</w:t>
        </w:r>
        <w:r w:rsidRPr="00B60DF7">
          <w:rPr>
            <w:rStyle w:val="Hyperlink"/>
            <w:sz w:val="24"/>
            <w:szCs w:val="24"/>
          </w:rPr>
          <w:t>net</w:t>
        </w:r>
        <w:r w:rsidRPr="00B60DF7">
          <w:rPr>
            <w:rStyle w:val="Hyperlink"/>
            <w:sz w:val="24"/>
            <w:szCs w:val="24"/>
            <w:lang w:val="ru-RU"/>
          </w:rPr>
          <w:t>/</w:t>
        </w:r>
        <w:r w:rsidRPr="00B60DF7">
          <w:rPr>
            <w:rStyle w:val="Hyperlink"/>
            <w:sz w:val="24"/>
            <w:szCs w:val="24"/>
          </w:rPr>
          <w:t>riding</w:t>
        </w:r>
        <w:r w:rsidRPr="00B60DF7">
          <w:rPr>
            <w:rStyle w:val="Hyperlink"/>
            <w:sz w:val="24"/>
            <w:szCs w:val="24"/>
            <w:lang w:val="ru-RU"/>
          </w:rPr>
          <w:t>/</w:t>
        </w:r>
        <w:r w:rsidRPr="00B60DF7">
          <w:rPr>
            <w:rStyle w:val="Hyperlink"/>
            <w:sz w:val="24"/>
            <w:szCs w:val="24"/>
          </w:rPr>
          <w:t>fares</w:t>
        </w:r>
        <w:r w:rsidRPr="00B60DF7">
          <w:rPr>
            <w:rStyle w:val="Hyperlink"/>
            <w:sz w:val="24"/>
            <w:szCs w:val="24"/>
            <w:lang w:val="ru-RU"/>
          </w:rPr>
          <w:t>/</w:t>
        </w:r>
      </w:hyperlink>
      <w:r w:rsidRPr="00B60DF7">
        <w:rPr>
          <w:sz w:val="24"/>
          <w:szCs w:val="24"/>
          <w:lang w:val="ru-RU"/>
        </w:rPr>
        <w:t>.</w:t>
      </w:r>
    </w:p>
    <w:p w14:paraId="3D783FD4" w14:textId="77777777" w:rsidR="001A5655" w:rsidRPr="001A5655" w:rsidRDefault="001A5655" w:rsidP="001A5655">
      <w:pPr>
        <w:rPr>
          <w:b/>
          <w:bCs/>
          <w:sz w:val="24"/>
          <w:szCs w:val="24"/>
          <w:lang w:val="ru-RU"/>
        </w:rPr>
      </w:pPr>
    </w:p>
    <w:p w14:paraId="70A2CD8C" w14:textId="493571F8" w:rsidR="001A5655" w:rsidRDefault="001A5655" w:rsidP="001A5655">
      <w:pPr>
        <w:rPr>
          <w:b/>
          <w:bCs/>
          <w:sz w:val="24"/>
          <w:szCs w:val="24"/>
          <w:lang w:val="ru-RU"/>
        </w:rPr>
      </w:pPr>
      <w:r w:rsidRPr="001A5655">
        <w:rPr>
          <w:b/>
          <w:bCs/>
          <w:sz w:val="24"/>
          <w:szCs w:val="24"/>
          <w:lang w:val="ru-RU"/>
        </w:rPr>
        <w:t>Как зарегистрироваться</w:t>
      </w:r>
    </w:p>
    <w:p w14:paraId="22621BA6" w14:textId="77777777" w:rsidR="001A5655" w:rsidRPr="001A5655" w:rsidRDefault="001A5655" w:rsidP="001A5655">
      <w:pPr>
        <w:rPr>
          <w:b/>
          <w:bCs/>
          <w:sz w:val="24"/>
          <w:szCs w:val="24"/>
          <w:lang w:val="ru-RU"/>
        </w:rPr>
      </w:pPr>
    </w:p>
    <w:p w14:paraId="30B45AD0" w14:textId="77777777" w:rsidR="001A5655" w:rsidRPr="00B60DF7" w:rsidRDefault="001A5655" w:rsidP="001A5655">
      <w:pPr>
        <w:rPr>
          <w:sz w:val="24"/>
          <w:szCs w:val="24"/>
          <w:lang w:val="ru-RU"/>
        </w:rPr>
      </w:pPr>
      <w:r w:rsidRPr="00B60DF7">
        <w:rPr>
          <w:sz w:val="24"/>
          <w:szCs w:val="24"/>
          <w:lang w:val="ru-RU"/>
        </w:rPr>
        <w:t>Участники программы должны зарегистрироваться в мерии (</w:t>
      </w:r>
      <w:r w:rsidRPr="00B60DF7">
        <w:rPr>
          <w:sz w:val="24"/>
          <w:szCs w:val="24"/>
        </w:rPr>
        <w:t>City</w:t>
      </w:r>
      <w:r w:rsidRPr="00B60DF7">
        <w:rPr>
          <w:sz w:val="24"/>
          <w:szCs w:val="24"/>
          <w:lang w:val="ru-RU"/>
        </w:rPr>
        <w:t xml:space="preserve"> </w:t>
      </w:r>
      <w:r w:rsidRPr="00B60DF7">
        <w:rPr>
          <w:sz w:val="24"/>
          <w:szCs w:val="24"/>
        </w:rPr>
        <w:t>Hall</w:t>
      </w:r>
      <w:r w:rsidRPr="00B60DF7">
        <w:rPr>
          <w:sz w:val="24"/>
          <w:szCs w:val="24"/>
          <w:lang w:val="ru-RU"/>
        </w:rPr>
        <w:t>), на первом этаже у окошка автобусных проездных. Участникам нужно заполнить анкету для программы и предоставить следующие документы:</w:t>
      </w:r>
    </w:p>
    <w:p w14:paraId="120CA738" w14:textId="77777777" w:rsidR="001A5655" w:rsidRPr="00B60DF7" w:rsidRDefault="001A5655" w:rsidP="001A5655">
      <w:pPr>
        <w:rPr>
          <w:sz w:val="24"/>
          <w:szCs w:val="24"/>
          <w:lang w:val="ru-RU"/>
        </w:rPr>
      </w:pPr>
      <w:r w:rsidRPr="00B60DF7">
        <w:rPr>
          <w:sz w:val="24"/>
          <w:szCs w:val="24"/>
          <w:lang w:val="ru-RU"/>
        </w:rPr>
        <w:t>действительное идентификационное    удостоверение личности или паспорт</w:t>
      </w:r>
    </w:p>
    <w:p w14:paraId="0A77D807" w14:textId="77777777" w:rsidR="001A5655" w:rsidRPr="00B60DF7" w:rsidRDefault="001A5655" w:rsidP="001A5655">
      <w:pPr>
        <w:rPr>
          <w:sz w:val="24"/>
          <w:szCs w:val="24"/>
          <w:lang w:val="ru-RU"/>
        </w:rPr>
      </w:pPr>
      <w:r w:rsidRPr="00B60DF7">
        <w:rPr>
          <w:sz w:val="24"/>
          <w:szCs w:val="24"/>
          <w:lang w:val="ru-RU"/>
        </w:rPr>
        <w:t xml:space="preserve">подтверждение места жительства в Западном Голливуде, такое как копия любого счета по оплате за коммунальные услуги, или банковский счет, или счет от </w:t>
      </w:r>
      <w:r w:rsidRPr="00B60DF7">
        <w:rPr>
          <w:sz w:val="24"/>
          <w:szCs w:val="24"/>
        </w:rPr>
        <w:t>Medi</w:t>
      </w:r>
      <w:r w:rsidRPr="00B60DF7">
        <w:rPr>
          <w:sz w:val="24"/>
          <w:szCs w:val="24"/>
          <w:lang w:val="ru-RU"/>
        </w:rPr>
        <w:t>-</w:t>
      </w:r>
      <w:r w:rsidRPr="00B60DF7">
        <w:rPr>
          <w:sz w:val="24"/>
          <w:szCs w:val="24"/>
        </w:rPr>
        <w:t>Cal</w:t>
      </w:r>
      <w:r w:rsidRPr="00B60DF7">
        <w:rPr>
          <w:sz w:val="24"/>
          <w:szCs w:val="24"/>
          <w:lang w:val="ru-RU"/>
        </w:rPr>
        <w:t xml:space="preserve">  или  </w:t>
      </w:r>
      <w:r w:rsidRPr="00B60DF7">
        <w:rPr>
          <w:sz w:val="24"/>
          <w:szCs w:val="24"/>
        </w:rPr>
        <w:t>Medi</w:t>
      </w:r>
      <w:r w:rsidRPr="00B60DF7">
        <w:rPr>
          <w:sz w:val="24"/>
          <w:szCs w:val="24"/>
          <w:lang w:val="ru-RU"/>
        </w:rPr>
        <w:t>-</w:t>
      </w:r>
      <w:r w:rsidRPr="00B60DF7">
        <w:rPr>
          <w:sz w:val="24"/>
          <w:szCs w:val="24"/>
        </w:rPr>
        <w:t>Care</w:t>
      </w:r>
      <w:r w:rsidRPr="00B60DF7">
        <w:rPr>
          <w:sz w:val="24"/>
          <w:szCs w:val="24"/>
          <w:lang w:val="ru-RU"/>
        </w:rPr>
        <w:t>.</w:t>
      </w:r>
    </w:p>
    <w:p w14:paraId="32A73F5D" w14:textId="77777777" w:rsidR="001A5655" w:rsidRPr="00B60DF7" w:rsidRDefault="001A5655" w:rsidP="001A5655">
      <w:pPr>
        <w:rPr>
          <w:sz w:val="24"/>
          <w:szCs w:val="24"/>
          <w:lang w:val="ru-RU"/>
        </w:rPr>
      </w:pPr>
    </w:p>
    <w:p w14:paraId="55369CD0" w14:textId="77777777" w:rsidR="001A5655" w:rsidRPr="00B60DF7" w:rsidRDefault="001A5655" w:rsidP="001A5655">
      <w:pPr>
        <w:rPr>
          <w:sz w:val="24"/>
          <w:szCs w:val="24"/>
          <w:lang w:val="ru-RU"/>
        </w:rPr>
      </w:pPr>
      <w:r w:rsidRPr="00B60DF7">
        <w:rPr>
          <w:sz w:val="24"/>
          <w:szCs w:val="24"/>
          <w:lang w:val="ru-RU"/>
        </w:rPr>
        <w:t xml:space="preserve"> Вы также должны иметь при себе действительную </w:t>
      </w:r>
      <w:r w:rsidRPr="00B60DF7">
        <w:rPr>
          <w:sz w:val="24"/>
          <w:szCs w:val="24"/>
        </w:rPr>
        <w:t>Senior</w:t>
      </w:r>
      <w:r w:rsidRPr="00B60DF7">
        <w:rPr>
          <w:sz w:val="24"/>
          <w:szCs w:val="24"/>
          <w:lang w:val="ru-RU"/>
        </w:rPr>
        <w:t>/</w:t>
      </w:r>
      <w:r w:rsidRPr="00B60DF7">
        <w:rPr>
          <w:sz w:val="24"/>
          <w:szCs w:val="24"/>
        </w:rPr>
        <w:t>Disabled</w:t>
      </w:r>
      <w:r w:rsidRPr="00B60DF7">
        <w:rPr>
          <w:sz w:val="24"/>
          <w:szCs w:val="24"/>
          <w:lang w:val="ru-RU"/>
        </w:rPr>
        <w:t xml:space="preserve"> </w:t>
      </w:r>
      <w:r w:rsidRPr="00B60DF7">
        <w:rPr>
          <w:sz w:val="24"/>
          <w:szCs w:val="24"/>
        </w:rPr>
        <w:t>TAP</w:t>
      </w:r>
      <w:r w:rsidRPr="00B60DF7">
        <w:rPr>
          <w:sz w:val="24"/>
          <w:szCs w:val="24"/>
          <w:lang w:val="ru-RU"/>
        </w:rPr>
        <w:t xml:space="preserve"> карточку.</w:t>
      </w:r>
    </w:p>
    <w:p w14:paraId="2B2AC316" w14:textId="77777777" w:rsidR="001A5655" w:rsidRPr="001A5655" w:rsidRDefault="001A5655" w:rsidP="001A5655">
      <w:pPr>
        <w:rPr>
          <w:b/>
          <w:bCs/>
          <w:sz w:val="24"/>
          <w:szCs w:val="24"/>
          <w:lang w:val="ru-RU"/>
        </w:rPr>
      </w:pPr>
    </w:p>
    <w:p w14:paraId="228AEF92" w14:textId="21FA71E5" w:rsidR="001A5655" w:rsidRDefault="001A5655" w:rsidP="001A5655">
      <w:pPr>
        <w:rPr>
          <w:b/>
          <w:bCs/>
          <w:sz w:val="24"/>
          <w:szCs w:val="24"/>
          <w:lang w:val="ru-RU"/>
        </w:rPr>
      </w:pPr>
      <w:r w:rsidRPr="001A5655">
        <w:rPr>
          <w:b/>
          <w:bCs/>
          <w:sz w:val="24"/>
          <w:szCs w:val="24"/>
          <w:lang w:val="ru-RU"/>
        </w:rPr>
        <w:t>Условия работы программы</w:t>
      </w:r>
    </w:p>
    <w:p w14:paraId="1FF01544" w14:textId="77777777" w:rsidR="001A5655" w:rsidRPr="001A5655" w:rsidRDefault="001A5655" w:rsidP="001A5655">
      <w:pPr>
        <w:rPr>
          <w:b/>
          <w:bCs/>
          <w:sz w:val="24"/>
          <w:szCs w:val="24"/>
          <w:lang w:val="ru-RU"/>
        </w:rPr>
      </w:pPr>
    </w:p>
    <w:p w14:paraId="47157FF1" w14:textId="77777777" w:rsidR="001A5655" w:rsidRPr="00B60DF7" w:rsidRDefault="001A5655" w:rsidP="001A5655">
      <w:pPr>
        <w:rPr>
          <w:sz w:val="24"/>
          <w:szCs w:val="24"/>
          <w:lang w:val="ru-RU"/>
        </w:rPr>
      </w:pPr>
      <w:r w:rsidRPr="00B60DF7">
        <w:rPr>
          <w:sz w:val="24"/>
          <w:szCs w:val="24"/>
          <w:lang w:val="ru-RU"/>
        </w:rPr>
        <w:t xml:space="preserve"> Участник программы должен быть жителем Западного Голливуда, а также должен иметь право получить ТАР карточку от </w:t>
      </w:r>
      <w:r w:rsidRPr="00B60DF7">
        <w:rPr>
          <w:sz w:val="24"/>
          <w:szCs w:val="24"/>
        </w:rPr>
        <w:t>Metro</w:t>
      </w:r>
      <w:r w:rsidRPr="00B60DF7">
        <w:rPr>
          <w:sz w:val="24"/>
          <w:szCs w:val="24"/>
          <w:lang w:val="ru-RU"/>
        </w:rPr>
        <w:t xml:space="preserve"> для людей 62-х лет или старше, или людей с ограниченными возможностями.</w:t>
      </w:r>
    </w:p>
    <w:p w14:paraId="1EDA1A78" w14:textId="77777777" w:rsidR="001A5655" w:rsidRPr="00B60DF7" w:rsidRDefault="001A5655" w:rsidP="001A5655">
      <w:pPr>
        <w:rPr>
          <w:sz w:val="24"/>
          <w:szCs w:val="24"/>
          <w:lang w:val="ru-RU"/>
        </w:rPr>
      </w:pPr>
      <w:r w:rsidRPr="00B60DF7">
        <w:rPr>
          <w:sz w:val="24"/>
          <w:szCs w:val="24"/>
          <w:lang w:val="ru-RU"/>
        </w:rPr>
        <w:t xml:space="preserve">Участники программы могут получить только один </w:t>
      </w:r>
      <w:r w:rsidRPr="00B60DF7">
        <w:rPr>
          <w:sz w:val="24"/>
          <w:szCs w:val="24"/>
        </w:rPr>
        <w:t>Metro</w:t>
      </w:r>
      <w:r w:rsidRPr="00B60DF7">
        <w:rPr>
          <w:sz w:val="24"/>
          <w:szCs w:val="24"/>
          <w:lang w:val="ru-RU"/>
        </w:rPr>
        <w:t xml:space="preserve"> проездной в месяц. </w:t>
      </w:r>
    </w:p>
    <w:p w14:paraId="30361FDF" w14:textId="77777777" w:rsidR="001A5655" w:rsidRPr="00B60DF7" w:rsidRDefault="001A5655" w:rsidP="001A5655">
      <w:pPr>
        <w:rPr>
          <w:sz w:val="24"/>
          <w:szCs w:val="24"/>
          <w:lang w:val="ru-RU"/>
        </w:rPr>
      </w:pPr>
      <w:r w:rsidRPr="00B60DF7">
        <w:rPr>
          <w:sz w:val="24"/>
          <w:szCs w:val="24"/>
          <w:lang w:val="ru-RU"/>
        </w:rPr>
        <w:t>Если Ваша карточка будет показывать, что у Вас на ней больше одного проездного, то Вы не будете иметь право получить еще один дополнительный проездной.</w:t>
      </w:r>
    </w:p>
    <w:p w14:paraId="27718348" w14:textId="77777777" w:rsidR="001A5655" w:rsidRPr="00B60DF7" w:rsidRDefault="001A5655" w:rsidP="001A5655">
      <w:pPr>
        <w:rPr>
          <w:sz w:val="24"/>
          <w:szCs w:val="24"/>
          <w:lang w:val="ru-RU"/>
        </w:rPr>
      </w:pPr>
    </w:p>
    <w:p w14:paraId="48C62FC1" w14:textId="592685E3" w:rsidR="001A5655" w:rsidRDefault="001A5655" w:rsidP="001A5655">
      <w:pPr>
        <w:rPr>
          <w:b/>
          <w:bCs/>
          <w:sz w:val="24"/>
          <w:szCs w:val="24"/>
          <w:lang w:val="ru-RU"/>
        </w:rPr>
      </w:pPr>
      <w:r w:rsidRPr="001A5655">
        <w:rPr>
          <w:b/>
          <w:bCs/>
          <w:sz w:val="24"/>
          <w:szCs w:val="24"/>
          <w:lang w:val="ru-RU"/>
        </w:rPr>
        <w:t>Как заново загрузить ТАР карточку</w:t>
      </w:r>
    </w:p>
    <w:p w14:paraId="35EB35AC" w14:textId="77777777" w:rsidR="001A5655" w:rsidRPr="001A5655" w:rsidRDefault="001A5655" w:rsidP="001A5655">
      <w:pPr>
        <w:rPr>
          <w:b/>
          <w:bCs/>
          <w:sz w:val="24"/>
          <w:szCs w:val="24"/>
          <w:lang w:val="ru-RU"/>
        </w:rPr>
      </w:pPr>
    </w:p>
    <w:p w14:paraId="7622EDB4" w14:textId="1B76EA05" w:rsidR="001A5655" w:rsidRDefault="001A5655" w:rsidP="001A5655">
      <w:pPr>
        <w:rPr>
          <w:sz w:val="24"/>
          <w:szCs w:val="24"/>
          <w:lang w:val="ru-RU"/>
        </w:rPr>
      </w:pPr>
      <w:r w:rsidRPr="00B60DF7">
        <w:rPr>
          <w:sz w:val="24"/>
          <w:szCs w:val="24"/>
          <w:lang w:val="ru-RU"/>
        </w:rPr>
        <w:t>После регистрации в программе участники  должны отправить по почте запрос на то, чтобы их карточка была загружена. Форма, которую необходимо заполнить для запроса, будет нами отправлена всем участникам программы. После получения городом формы, город активирует Вашу карточку электронным методом. Участники программы также могут прийти в мерию к окошку автобусных проездных, чтобы загрузить свою ТАР карточку.</w:t>
      </w:r>
    </w:p>
    <w:p w14:paraId="3BFC6FD3" w14:textId="77777777" w:rsidR="001A5655" w:rsidRPr="00B60DF7" w:rsidRDefault="001A5655" w:rsidP="001A5655">
      <w:pPr>
        <w:rPr>
          <w:sz w:val="24"/>
          <w:szCs w:val="24"/>
          <w:lang w:val="ru-RU"/>
        </w:rPr>
      </w:pPr>
    </w:p>
    <w:p w14:paraId="3506167D" w14:textId="5E5AB95B" w:rsidR="001A5655" w:rsidRPr="001A5655" w:rsidRDefault="001A5655" w:rsidP="001A5655">
      <w:pPr>
        <w:rPr>
          <w:b/>
          <w:bCs/>
          <w:sz w:val="24"/>
          <w:szCs w:val="24"/>
          <w:lang w:val="ru-RU"/>
        </w:rPr>
      </w:pPr>
      <w:r w:rsidRPr="001A5655">
        <w:rPr>
          <w:b/>
          <w:bCs/>
          <w:sz w:val="24"/>
          <w:szCs w:val="24"/>
          <w:lang w:val="ru-RU"/>
        </w:rPr>
        <w:t xml:space="preserve">Получение карточки взамен утерянной или украденной </w:t>
      </w:r>
    </w:p>
    <w:p w14:paraId="7DCC3F42" w14:textId="77777777" w:rsidR="001A5655" w:rsidRDefault="001A5655" w:rsidP="001A5655">
      <w:pPr>
        <w:rPr>
          <w:sz w:val="24"/>
          <w:szCs w:val="24"/>
          <w:lang w:val="ru-RU"/>
        </w:rPr>
      </w:pPr>
    </w:p>
    <w:p w14:paraId="45999C3E" w14:textId="5985D1BE" w:rsidR="001A5655" w:rsidRPr="00B60DF7" w:rsidRDefault="001A5655" w:rsidP="001A5655">
      <w:pPr>
        <w:rPr>
          <w:sz w:val="24"/>
          <w:szCs w:val="24"/>
          <w:lang w:val="ru-RU"/>
        </w:rPr>
      </w:pPr>
      <w:r w:rsidRPr="00B60DF7">
        <w:rPr>
          <w:sz w:val="24"/>
          <w:szCs w:val="24"/>
          <w:lang w:val="ru-RU"/>
        </w:rPr>
        <w:t xml:space="preserve">Потерянная или украденная карточка не восстанавливается городом. Новая карточка должна быть куплена Вами в офисе </w:t>
      </w:r>
      <w:r w:rsidRPr="00B60DF7">
        <w:rPr>
          <w:sz w:val="24"/>
          <w:szCs w:val="24"/>
        </w:rPr>
        <w:t>LACMTA</w:t>
      </w:r>
      <w:r w:rsidRPr="00B60DF7">
        <w:rPr>
          <w:sz w:val="24"/>
          <w:szCs w:val="24"/>
          <w:lang w:val="ru-RU"/>
        </w:rPr>
        <w:t xml:space="preserve"> или по почте за $5. Сотрудники  оказывают  помощь в заполнении анкет. Звоните 1-323-</w:t>
      </w:r>
      <w:r w:rsidRPr="00B60DF7">
        <w:rPr>
          <w:sz w:val="24"/>
          <w:szCs w:val="24"/>
        </w:rPr>
        <w:t>GOMETRO</w:t>
      </w:r>
      <w:r w:rsidRPr="00B60DF7">
        <w:rPr>
          <w:sz w:val="24"/>
          <w:szCs w:val="24"/>
          <w:lang w:val="ru-RU"/>
        </w:rPr>
        <w:t xml:space="preserve"> для получении информации о </w:t>
      </w:r>
      <w:r w:rsidRPr="00B60DF7">
        <w:rPr>
          <w:sz w:val="24"/>
          <w:szCs w:val="24"/>
        </w:rPr>
        <w:t>LACMTA</w:t>
      </w:r>
      <w:r w:rsidRPr="00B60DF7">
        <w:rPr>
          <w:sz w:val="24"/>
          <w:szCs w:val="24"/>
          <w:lang w:val="ru-RU"/>
        </w:rPr>
        <w:t xml:space="preserve"> офисах.</w:t>
      </w:r>
    </w:p>
    <w:p w14:paraId="310BC067" w14:textId="1FA3D3FE" w:rsidR="001A5655" w:rsidRPr="00B60DF7" w:rsidRDefault="001A5655" w:rsidP="001A5655">
      <w:pPr>
        <w:jc w:val="center"/>
        <w:rPr>
          <w:sz w:val="24"/>
          <w:szCs w:val="24"/>
          <w:lang w:val="ru-RU"/>
        </w:rPr>
      </w:pPr>
      <w:r w:rsidRPr="00B60DF7">
        <w:rPr>
          <w:sz w:val="24"/>
          <w:szCs w:val="24"/>
          <w:lang w:val="ru-RU"/>
        </w:rPr>
        <w:t>Наш адрес и часы работы</w:t>
      </w:r>
    </w:p>
    <w:p w14:paraId="2AE10D01" w14:textId="6B088B6A" w:rsidR="001A5655" w:rsidRPr="00B60DF7" w:rsidRDefault="001A5655" w:rsidP="001A5655">
      <w:pPr>
        <w:jc w:val="center"/>
        <w:rPr>
          <w:sz w:val="24"/>
          <w:szCs w:val="24"/>
          <w:lang w:val="ru-RU"/>
        </w:rPr>
      </w:pPr>
      <w:r w:rsidRPr="00B60DF7">
        <w:rPr>
          <w:sz w:val="24"/>
          <w:szCs w:val="24"/>
          <w:lang w:val="ru-RU"/>
        </w:rPr>
        <w:t>Город Западный Голливуд</w:t>
      </w:r>
    </w:p>
    <w:p w14:paraId="16BCB42F" w14:textId="7AFE4D63" w:rsidR="001A5655" w:rsidRPr="00B60DF7" w:rsidRDefault="001A5655" w:rsidP="001A5655">
      <w:pPr>
        <w:jc w:val="center"/>
        <w:rPr>
          <w:sz w:val="24"/>
          <w:szCs w:val="24"/>
        </w:rPr>
      </w:pPr>
      <w:r w:rsidRPr="00B60DF7">
        <w:rPr>
          <w:sz w:val="24"/>
          <w:szCs w:val="24"/>
        </w:rPr>
        <w:t>8300 Santa Monica Blvd. –</w:t>
      </w:r>
      <w:r w:rsidR="008E6E9D" w:rsidRPr="008E6E9D">
        <w:rPr>
          <w:sz w:val="24"/>
          <w:szCs w:val="24"/>
        </w:rPr>
        <w:t xml:space="preserve">1-ый </w:t>
      </w:r>
      <w:proofErr w:type="spellStart"/>
      <w:r w:rsidR="008E6E9D" w:rsidRPr="008E6E9D">
        <w:rPr>
          <w:sz w:val="24"/>
          <w:szCs w:val="24"/>
        </w:rPr>
        <w:t>этаж</w:t>
      </w:r>
      <w:proofErr w:type="spellEnd"/>
    </w:p>
    <w:p w14:paraId="60593A3A" w14:textId="4B6C761A" w:rsidR="001A5655" w:rsidRPr="00B60DF7" w:rsidRDefault="001A5655" w:rsidP="001A5655">
      <w:pPr>
        <w:jc w:val="center"/>
        <w:rPr>
          <w:sz w:val="24"/>
          <w:szCs w:val="24"/>
        </w:rPr>
      </w:pPr>
      <w:r w:rsidRPr="00B60DF7">
        <w:rPr>
          <w:sz w:val="24"/>
          <w:szCs w:val="24"/>
        </w:rPr>
        <w:t>West Hollywood, CA 90069</w:t>
      </w:r>
    </w:p>
    <w:p w14:paraId="5A1BA407" w14:textId="1AFBA980" w:rsidR="001A5655" w:rsidRPr="00B60DF7" w:rsidRDefault="001A5655" w:rsidP="001A5655">
      <w:pPr>
        <w:jc w:val="center"/>
        <w:rPr>
          <w:sz w:val="24"/>
          <w:szCs w:val="24"/>
          <w:lang w:val="ru-RU"/>
        </w:rPr>
      </w:pPr>
      <w:r w:rsidRPr="00B60DF7">
        <w:rPr>
          <w:sz w:val="24"/>
          <w:szCs w:val="24"/>
          <w:lang w:val="ru-RU"/>
        </w:rPr>
        <w:t>(323) 848-6326</w:t>
      </w:r>
    </w:p>
    <w:p w14:paraId="71707C07" w14:textId="77777777" w:rsidR="001A5655" w:rsidRPr="00B60DF7" w:rsidRDefault="001A5655" w:rsidP="001A5655">
      <w:pPr>
        <w:jc w:val="center"/>
        <w:rPr>
          <w:sz w:val="24"/>
          <w:szCs w:val="24"/>
          <w:lang w:val="ru-RU"/>
        </w:rPr>
      </w:pPr>
      <w:r w:rsidRPr="00B60DF7">
        <w:rPr>
          <w:sz w:val="24"/>
          <w:szCs w:val="24"/>
          <w:lang w:val="ru-RU"/>
        </w:rPr>
        <w:t>Понедельник-Четверг  с 8 утра до 6 вечера</w:t>
      </w:r>
      <w:bookmarkStart w:id="0" w:name="_GoBack"/>
      <w:bookmarkEnd w:id="0"/>
    </w:p>
    <w:p w14:paraId="0097A1D1" w14:textId="1881D912" w:rsidR="001A5655" w:rsidRPr="001A5655" w:rsidRDefault="001A5655" w:rsidP="001A5655">
      <w:pPr>
        <w:jc w:val="center"/>
        <w:rPr>
          <w:sz w:val="24"/>
          <w:szCs w:val="24"/>
          <w:lang w:val="ru-RU"/>
        </w:rPr>
      </w:pPr>
      <w:r w:rsidRPr="00B60DF7">
        <w:rPr>
          <w:sz w:val="24"/>
          <w:szCs w:val="24"/>
          <w:lang w:val="ru-RU"/>
        </w:rPr>
        <w:t>Пятница с 8 утра до 5 вечера</w:t>
      </w:r>
    </w:p>
    <w:sectPr w:rsidR="001A5655" w:rsidRPr="001A5655">
      <w:pgSz w:w="12240" w:h="15840"/>
      <w:pgMar w:top="920" w:right="46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917E4D"/>
    <w:multiLevelType w:val="hybridMultilevel"/>
    <w:tmpl w:val="2D2C3D26"/>
    <w:lvl w:ilvl="0" w:tplc="32D6C932">
      <w:numFmt w:val="bullet"/>
      <w:lvlText w:val=""/>
      <w:lvlJc w:val="left"/>
      <w:pPr>
        <w:ind w:left="476" w:hanging="360"/>
      </w:pPr>
      <w:rPr>
        <w:rFonts w:ascii="Symbol" w:eastAsia="Symbol" w:hAnsi="Symbol" w:cs="Symbol" w:hint="default"/>
        <w:w w:val="100"/>
        <w:sz w:val="24"/>
        <w:szCs w:val="24"/>
        <w:lang w:val="en-US" w:eastAsia="en-US" w:bidi="en-US"/>
      </w:rPr>
    </w:lvl>
    <w:lvl w:ilvl="1" w:tplc="41720AB6">
      <w:numFmt w:val="bullet"/>
      <w:lvlText w:val=""/>
      <w:lvlJc w:val="left"/>
      <w:pPr>
        <w:ind w:left="836" w:hanging="360"/>
      </w:pPr>
      <w:rPr>
        <w:rFonts w:hint="default"/>
        <w:w w:val="100"/>
        <w:lang w:val="en-US" w:eastAsia="en-US" w:bidi="en-US"/>
      </w:rPr>
    </w:lvl>
    <w:lvl w:ilvl="2" w:tplc="62D2662A">
      <w:numFmt w:val="bullet"/>
      <w:lvlText w:val="•"/>
      <w:lvlJc w:val="left"/>
      <w:pPr>
        <w:ind w:left="2004" w:hanging="360"/>
      </w:pPr>
      <w:rPr>
        <w:rFonts w:hint="default"/>
        <w:lang w:val="en-US" w:eastAsia="en-US" w:bidi="en-US"/>
      </w:rPr>
    </w:lvl>
    <w:lvl w:ilvl="3" w:tplc="BDA0506E">
      <w:numFmt w:val="bullet"/>
      <w:lvlText w:val="•"/>
      <w:lvlJc w:val="left"/>
      <w:pPr>
        <w:ind w:left="3168" w:hanging="360"/>
      </w:pPr>
      <w:rPr>
        <w:rFonts w:hint="default"/>
        <w:lang w:val="en-US" w:eastAsia="en-US" w:bidi="en-US"/>
      </w:rPr>
    </w:lvl>
    <w:lvl w:ilvl="4" w:tplc="0BDE8A52">
      <w:numFmt w:val="bullet"/>
      <w:lvlText w:val="•"/>
      <w:lvlJc w:val="left"/>
      <w:pPr>
        <w:ind w:left="4333" w:hanging="360"/>
      </w:pPr>
      <w:rPr>
        <w:rFonts w:hint="default"/>
        <w:lang w:val="en-US" w:eastAsia="en-US" w:bidi="en-US"/>
      </w:rPr>
    </w:lvl>
    <w:lvl w:ilvl="5" w:tplc="E5F46A7A">
      <w:numFmt w:val="bullet"/>
      <w:lvlText w:val="•"/>
      <w:lvlJc w:val="left"/>
      <w:pPr>
        <w:ind w:left="5497" w:hanging="360"/>
      </w:pPr>
      <w:rPr>
        <w:rFonts w:hint="default"/>
        <w:lang w:val="en-US" w:eastAsia="en-US" w:bidi="en-US"/>
      </w:rPr>
    </w:lvl>
    <w:lvl w:ilvl="6" w:tplc="4FDE6FA0">
      <w:numFmt w:val="bullet"/>
      <w:lvlText w:val="•"/>
      <w:lvlJc w:val="left"/>
      <w:pPr>
        <w:ind w:left="6662" w:hanging="360"/>
      </w:pPr>
      <w:rPr>
        <w:rFonts w:hint="default"/>
        <w:lang w:val="en-US" w:eastAsia="en-US" w:bidi="en-US"/>
      </w:rPr>
    </w:lvl>
    <w:lvl w:ilvl="7" w:tplc="CEC040CE">
      <w:numFmt w:val="bullet"/>
      <w:lvlText w:val="•"/>
      <w:lvlJc w:val="left"/>
      <w:pPr>
        <w:ind w:left="7826" w:hanging="360"/>
      </w:pPr>
      <w:rPr>
        <w:rFonts w:hint="default"/>
        <w:lang w:val="en-US" w:eastAsia="en-US" w:bidi="en-US"/>
      </w:rPr>
    </w:lvl>
    <w:lvl w:ilvl="8" w:tplc="AEB4A93A">
      <w:numFmt w:val="bullet"/>
      <w:lvlText w:val="•"/>
      <w:lvlJc w:val="left"/>
      <w:pPr>
        <w:ind w:left="8991"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E53261"/>
    <w:rsid w:val="0007341B"/>
    <w:rsid w:val="001A5655"/>
    <w:rsid w:val="0027264B"/>
    <w:rsid w:val="00301DB5"/>
    <w:rsid w:val="005E58C6"/>
    <w:rsid w:val="006D513F"/>
    <w:rsid w:val="008E6E9D"/>
    <w:rsid w:val="00E53261"/>
    <w:rsid w:val="00EB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5B985"/>
  <w15:docId w15:val="{DD6DC305-AF35-468B-8DA2-56030E042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252"/>
      <w:outlineLvl w:val="0"/>
    </w:pPr>
    <w:rPr>
      <w:b/>
      <w:bCs/>
      <w:sz w:val="32"/>
      <w:szCs w:val="32"/>
    </w:rPr>
  </w:style>
  <w:style w:type="paragraph" w:styleId="Heading2">
    <w:name w:val="heading 2"/>
    <w:basedOn w:val="Normal"/>
    <w:uiPriority w:val="9"/>
    <w:unhideWhenUsed/>
    <w:qFormat/>
    <w:pPr>
      <w:ind w:left="1390"/>
      <w:outlineLvl w:val="1"/>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6"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A56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340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tro.net/riding/far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ro.net/riding/fares/"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755</Words>
  <Characters>4308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March 16, 1995</vt:lpstr>
    </vt:vector>
  </TitlesOfParts>
  <Company>City of West Hollywood</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16, 1995</dc:title>
  <dc:creator>AUTHORIZED GATEWAY CUSTOMER</dc:creator>
  <cp:lastModifiedBy>Francisco Gomez</cp:lastModifiedBy>
  <cp:revision>6</cp:revision>
  <cp:lastPrinted>2019-11-19T16:48:00Z</cp:lastPrinted>
  <dcterms:created xsi:type="dcterms:W3CDTF">2019-10-24T15:32:00Z</dcterms:created>
  <dcterms:modified xsi:type="dcterms:W3CDTF">2019-11-19T17:23:00Z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2013-02-15T00:00:00Z</vt:filetime>
  </property>
  <property fmtid="{D5CDD505-2E9C-101B-9397-08002B2CF9AE}" pid="3" name="Creator">
    <vt:lpwstr>Microsoft® Word 2010</vt:lpwstr>
  </property>
  <property fmtid="{D5CDD505-2E9C-101B-9397-08002B2CF9AE}" pid="4" name="LastSaved">
    <vt:filetime>2019-10-24T00:00:00Z</vt:filetime>
  </property>
</Properties>
</file>